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81" w:rsidRDefault="00840E2F">
      <w:r>
        <w:t>c8ae6579-5837-4a53-9a23-cbb604ae0025</w:t>
      </w:r>
      <w:bookmarkStart w:id="0" w:name="_GoBack"/>
      <w:bookmarkEnd w:id="0"/>
    </w:p>
    <w:sectPr w:rsidR="0043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2F"/>
    <w:rsid w:val="00437D81"/>
    <w:rsid w:val="008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B32C-03AB-49CA-9E4F-7AFE165B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Wolna Małgorzata</dc:creator>
  <cp:keywords/>
  <dc:description/>
  <cp:lastModifiedBy>Wolna Małgorzata</cp:lastModifiedBy>
  <cp:revision>1</cp:revision>
  <dcterms:created xsi:type="dcterms:W3CDTF">2020-12-11T08:33:00Z</dcterms:created>
  <dcterms:modified xsi:type="dcterms:W3CDTF">2020-12-11T08:34:00Z</dcterms:modified>
</cp:coreProperties>
</file>